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06" w:rsidRDefault="006A179D">
      <w:pPr>
        <w:pStyle w:val="Corpotesto"/>
        <w:ind w:left="10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7013606" cy="17236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3606" cy="172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106" w:rsidRDefault="00B74106">
      <w:pPr>
        <w:pStyle w:val="Corpotesto"/>
        <w:rPr>
          <w:rFonts w:ascii="Times New Roman"/>
          <w:sz w:val="20"/>
        </w:rPr>
      </w:pPr>
    </w:p>
    <w:p w:rsidR="00B74106" w:rsidRDefault="00B74106">
      <w:pPr>
        <w:pStyle w:val="Corpotesto"/>
        <w:rPr>
          <w:rFonts w:ascii="Times New Roman"/>
          <w:sz w:val="20"/>
        </w:rPr>
      </w:pPr>
    </w:p>
    <w:p w:rsidR="00B74106" w:rsidRDefault="00B74106">
      <w:pPr>
        <w:pStyle w:val="Corpotesto"/>
        <w:rPr>
          <w:rFonts w:ascii="Times New Roman"/>
          <w:sz w:val="20"/>
        </w:rPr>
      </w:pPr>
    </w:p>
    <w:p w:rsidR="00E522F6" w:rsidRDefault="00E522F6" w:rsidP="00F767FC">
      <w:pPr>
        <w:pStyle w:val="Corpotesto"/>
        <w:spacing w:before="52" w:line="276" w:lineRule="auto"/>
        <w:ind w:left="4686" w:right="991" w:hanging="3903"/>
        <w:jc w:val="both"/>
      </w:pPr>
      <w:r>
        <w:t xml:space="preserve">SCHEMA </w:t>
      </w:r>
      <w:r w:rsidR="006A179D">
        <w:t>DOMANDA DI PARTECIPAZIONE</w:t>
      </w:r>
    </w:p>
    <w:p w:rsidR="00B74106" w:rsidRDefault="00E522F6" w:rsidP="00F767FC">
      <w:pPr>
        <w:pStyle w:val="Corpotesto"/>
        <w:spacing w:before="52" w:line="276" w:lineRule="auto"/>
        <w:ind w:left="4686" w:right="991" w:hanging="3903"/>
        <w:jc w:val="both"/>
      </w:pPr>
      <w:r>
        <w:t xml:space="preserve"> Selezione per la II</w:t>
      </w:r>
      <w:r w:rsidRPr="00E522F6">
        <w:t xml:space="preserve"> Posizione </w:t>
      </w:r>
      <w:proofErr w:type="gramStart"/>
      <w:r w:rsidRPr="00E522F6">
        <w:t>Organizzativa,  a</w:t>
      </w:r>
      <w:proofErr w:type="gramEnd"/>
      <w:r w:rsidRPr="00E522F6">
        <w:t xml:space="preserve"> seguito di CCNL 1</w:t>
      </w:r>
      <w:r>
        <w:t xml:space="preserve">6/11/2022 ricondotti alla nuova </w:t>
      </w:r>
      <w:r w:rsidRPr="00E522F6">
        <w:t>tipologia di incarichi di EQ - Settore III –  “nell’Area Affari Finanziari, Tributi, Contabilità Generale, Bilancio e Programmazione</w:t>
      </w:r>
    </w:p>
    <w:p w:rsidR="008775A0" w:rsidRDefault="006A179D">
      <w:pPr>
        <w:pStyle w:val="Corpotesto"/>
        <w:spacing w:before="199"/>
        <w:ind w:right="893"/>
        <w:jc w:val="right"/>
        <w:rPr>
          <w:spacing w:val="-2"/>
        </w:rPr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Settore</w:t>
      </w:r>
      <w:r>
        <w:rPr>
          <w:spacing w:val="-2"/>
        </w:rPr>
        <w:t xml:space="preserve"> </w:t>
      </w:r>
    </w:p>
    <w:p w:rsidR="00B74106" w:rsidRDefault="008775A0">
      <w:pPr>
        <w:pStyle w:val="Corpotesto"/>
        <w:spacing w:before="199"/>
        <w:ind w:right="893"/>
        <w:jc w:val="right"/>
      </w:pPr>
      <w:r w:rsidRPr="00F767FC">
        <w:rPr>
          <w:spacing w:val="-2"/>
        </w:rPr>
        <w:t>Servizi Sociali, Contenzioso, Affari Finanziari</w:t>
      </w:r>
    </w:p>
    <w:p w:rsidR="00B74106" w:rsidRDefault="00B74106">
      <w:pPr>
        <w:pStyle w:val="Corpotesto"/>
        <w:spacing w:before="1"/>
        <w:rPr>
          <w:sz w:val="20"/>
        </w:rPr>
      </w:pPr>
    </w:p>
    <w:p w:rsidR="00B74106" w:rsidRDefault="006A179D">
      <w:pPr>
        <w:pStyle w:val="Corpotesto"/>
        <w:spacing w:line="439" w:lineRule="auto"/>
        <w:ind w:left="6587" w:right="889" w:firstLine="1764"/>
        <w:jc w:val="right"/>
      </w:pPr>
      <w:r>
        <w:t>Città di Pompei (Na)</w:t>
      </w:r>
      <w:r>
        <w:rPr>
          <w:spacing w:val="-52"/>
        </w:rPr>
        <w:t xml:space="preserve"> </w:t>
      </w:r>
      <w:hyperlink r:id="rId6">
        <w:r>
          <w:rPr>
            <w:spacing w:val="-1"/>
          </w:rPr>
          <w:t>protocollo@pec.comune.pompei.na.it</w:t>
        </w:r>
      </w:hyperlink>
    </w:p>
    <w:p w:rsidR="00B74106" w:rsidRDefault="006A179D">
      <w:pPr>
        <w:pStyle w:val="Titolo"/>
        <w:spacing w:line="276" w:lineRule="auto"/>
      </w:pPr>
      <w:r>
        <w:t>Oggetto:</w:t>
      </w:r>
      <w:r>
        <w:rPr>
          <w:spacing w:val="9"/>
        </w:rPr>
        <w:t xml:space="preserve"> </w:t>
      </w:r>
      <w:r>
        <w:t>domanda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partecipazione</w:t>
      </w:r>
      <w:r>
        <w:rPr>
          <w:spacing w:val="8"/>
        </w:rPr>
        <w:t xml:space="preserve"> </w:t>
      </w:r>
      <w:r>
        <w:t>alla</w:t>
      </w:r>
      <w:r>
        <w:rPr>
          <w:spacing w:val="10"/>
        </w:rPr>
        <w:t xml:space="preserve"> </w:t>
      </w:r>
      <w:r>
        <w:t>selezione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conferimento</w:t>
      </w:r>
      <w:r>
        <w:rPr>
          <w:spacing w:val="7"/>
        </w:rPr>
        <w:t xml:space="preserve"> </w:t>
      </w:r>
      <w:r>
        <w:t>della</w:t>
      </w:r>
      <w:r>
        <w:rPr>
          <w:spacing w:val="9"/>
        </w:rPr>
        <w:t xml:space="preserve"> </w:t>
      </w:r>
      <w:r w:rsidR="00E522F6" w:rsidRPr="00E522F6">
        <w:t xml:space="preserve">II Posizione </w:t>
      </w:r>
      <w:proofErr w:type="gramStart"/>
      <w:r w:rsidR="00E522F6" w:rsidRPr="00E522F6">
        <w:t>Organizzativa,  a</w:t>
      </w:r>
      <w:proofErr w:type="gramEnd"/>
      <w:r w:rsidR="00E522F6" w:rsidRPr="00E522F6">
        <w:t xml:space="preserve"> seguito di CCNL 16/11/2022 ricondotti alla nuova tipologia di incarichi di EQ - Settore III –  “nell’Area Affari Finanziari, Tributi, Contabilità Generale, Bilancio e Programmazione</w:t>
      </w:r>
    </w:p>
    <w:p w:rsidR="00B74106" w:rsidRDefault="00B74106">
      <w:pPr>
        <w:pStyle w:val="Corpotesto"/>
        <w:spacing w:before="2"/>
        <w:rPr>
          <w:b/>
          <w:i/>
          <w:sz w:val="12"/>
        </w:rPr>
      </w:pPr>
    </w:p>
    <w:p w:rsidR="00B74106" w:rsidRDefault="006A179D">
      <w:pPr>
        <w:pStyle w:val="Corpotesto"/>
        <w:tabs>
          <w:tab w:val="left" w:pos="1478"/>
          <w:tab w:val="left" w:pos="3238"/>
          <w:tab w:val="left" w:pos="5509"/>
          <w:tab w:val="left" w:pos="5996"/>
          <w:tab w:val="left" w:pos="7078"/>
          <w:tab w:val="left" w:pos="7617"/>
          <w:tab w:val="left" w:pos="9817"/>
          <w:tab w:val="left" w:pos="10205"/>
        </w:tabs>
        <w:spacing w:before="51"/>
        <w:ind w:left="67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nato/a</w:t>
      </w:r>
      <w:r>
        <w:tab/>
      </w:r>
      <w:proofErr w:type="spellStart"/>
      <w:r>
        <w:t>a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</w:p>
    <w:p w:rsidR="00B74106" w:rsidRDefault="006A179D">
      <w:pPr>
        <w:pStyle w:val="Corpotesto"/>
        <w:tabs>
          <w:tab w:val="left" w:pos="3063"/>
          <w:tab w:val="left" w:pos="4419"/>
          <w:tab w:val="left" w:pos="6210"/>
          <w:tab w:val="left" w:pos="6543"/>
          <w:tab w:val="left" w:pos="7020"/>
        </w:tabs>
        <w:spacing w:before="46" w:line="276" w:lineRule="auto"/>
        <w:ind w:left="672" w:right="89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--,</w:t>
      </w:r>
      <w:r>
        <w:rPr>
          <w:spacing w:val="51"/>
        </w:rPr>
        <w:t xml:space="preserve"> </w:t>
      </w:r>
      <w:r>
        <w:t>residente</w:t>
      </w:r>
      <w:r>
        <w:rPr>
          <w:spacing w:val="5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Pompei</w:t>
      </w:r>
      <w:r>
        <w:rPr>
          <w:spacing w:val="-52"/>
        </w:rPr>
        <w:t xml:space="preserve"> </w:t>
      </w:r>
      <w:r>
        <w:t>presso</w:t>
      </w:r>
      <w:r>
        <w:rPr>
          <w:spacing w:val="6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Settore</w:t>
      </w:r>
      <w:r>
        <w:rPr>
          <w:u w:val="single"/>
        </w:rPr>
        <w:tab/>
      </w:r>
      <w:r>
        <w:rPr>
          <w:u w:val="single"/>
        </w:rPr>
        <w:tab/>
      </w:r>
      <w:r>
        <w:t>/Ufficio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presente</w:t>
      </w:r>
      <w:r>
        <w:rPr>
          <w:spacing w:val="9"/>
        </w:rPr>
        <w:t xml:space="preserve"> </w:t>
      </w:r>
      <w:r>
        <w:t>chiede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essere</w:t>
      </w:r>
      <w:r>
        <w:rPr>
          <w:spacing w:val="-51"/>
        </w:rPr>
        <w:t xml:space="preserve"> </w:t>
      </w:r>
      <w:r>
        <w:t>ammesso/a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 w:rsidR="00E522F6" w:rsidRPr="00E522F6">
        <w:t xml:space="preserve">II Posizione </w:t>
      </w:r>
      <w:proofErr w:type="gramStart"/>
      <w:r w:rsidR="00E522F6" w:rsidRPr="00E522F6">
        <w:t>Organizzativa,  a</w:t>
      </w:r>
      <w:proofErr w:type="gramEnd"/>
      <w:r w:rsidR="00E522F6" w:rsidRPr="00E522F6">
        <w:t xml:space="preserve"> seguito di CCNL 16/11/2022 ricondotti alla nuova tipologia di incarichi di EQ - Settore III –  “nell’Area Affari Finanziari, Tributi, Contabilità Generale, Bilancio e Programmazione</w:t>
      </w:r>
      <w:r>
        <w:t>.</w:t>
      </w:r>
    </w:p>
    <w:p w:rsidR="00B74106" w:rsidRDefault="006A179D">
      <w:pPr>
        <w:pStyle w:val="Corpotesto"/>
        <w:spacing w:before="198"/>
        <w:ind w:left="672"/>
      </w:pPr>
      <w:r>
        <w:t>A</w:t>
      </w:r>
      <w:r>
        <w:rPr>
          <w:spacing w:val="6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fine,</w:t>
      </w:r>
      <w:r>
        <w:rPr>
          <w:spacing w:val="4"/>
        </w:rPr>
        <w:t xml:space="preserve"> </w:t>
      </w:r>
      <w:r>
        <w:t>consapevole</w:t>
      </w:r>
      <w:r>
        <w:rPr>
          <w:spacing w:val="4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sanzioni</w:t>
      </w:r>
      <w:r>
        <w:rPr>
          <w:spacing w:val="3"/>
        </w:rPr>
        <w:t xml:space="preserve"> </w:t>
      </w:r>
      <w:r>
        <w:t>previste</w:t>
      </w:r>
      <w:r>
        <w:rPr>
          <w:spacing w:val="4"/>
        </w:rPr>
        <w:t xml:space="preserve"> </w:t>
      </w:r>
      <w:r>
        <w:t>dall’art.</w:t>
      </w:r>
      <w:r>
        <w:rPr>
          <w:spacing w:val="2"/>
        </w:rPr>
        <w:t xml:space="preserve"> </w:t>
      </w:r>
      <w:r>
        <w:t>76</w:t>
      </w:r>
      <w:r>
        <w:rPr>
          <w:spacing w:val="4"/>
        </w:rPr>
        <w:t xml:space="preserve"> </w:t>
      </w:r>
      <w:r>
        <w:t>DPR</w:t>
      </w:r>
      <w:r>
        <w:rPr>
          <w:spacing w:val="4"/>
        </w:rPr>
        <w:t xml:space="preserve"> </w:t>
      </w:r>
      <w:r>
        <w:t>445/2000</w:t>
      </w:r>
      <w:r>
        <w:rPr>
          <w:spacing w:val="1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dichiarazioni</w:t>
      </w:r>
    </w:p>
    <w:p w:rsidR="00B74106" w:rsidRDefault="006A179D">
      <w:pPr>
        <w:pStyle w:val="Corpotesto"/>
        <w:spacing w:before="45"/>
        <w:ind w:left="672"/>
      </w:pPr>
      <w:r>
        <w:t>false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mendaci,</w:t>
      </w:r>
      <w:r>
        <w:rPr>
          <w:spacing w:val="-3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segue:</w:t>
      </w:r>
    </w:p>
    <w:p w:rsidR="00B74106" w:rsidRDefault="00B74106">
      <w:pPr>
        <w:pStyle w:val="Corpotesto"/>
        <w:spacing w:before="11"/>
        <w:rPr>
          <w:sz w:val="19"/>
        </w:rPr>
      </w:pPr>
    </w:p>
    <w:p w:rsidR="00B74106" w:rsidRDefault="006A179D">
      <w:pPr>
        <w:pStyle w:val="Paragrafoelenco"/>
        <w:numPr>
          <w:ilvl w:val="0"/>
          <w:numId w:val="1"/>
        </w:numPr>
        <w:tabs>
          <w:tab w:val="left" w:pos="915"/>
          <w:tab w:val="left" w:pos="7928"/>
        </w:tabs>
        <w:ind w:hanging="243"/>
        <w:jc w:val="both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</w:t>
      </w:r>
      <w:r>
        <w:rPr>
          <w:spacing w:val="-3"/>
          <w:sz w:val="24"/>
        </w:rPr>
        <w:t xml:space="preserve"> </w:t>
      </w:r>
      <w:r>
        <w:rPr>
          <w:sz w:val="24"/>
        </w:rPr>
        <w:t>del titolo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studio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B74106" w:rsidRDefault="00B74106">
      <w:pPr>
        <w:pStyle w:val="Corpotesto"/>
        <w:rPr>
          <w:sz w:val="20"/>
        </w:rPr>
      </w:pPr>
    </w:p>
    <w:p w:rsidR="00B74106" w:rsidRDefault="006A179D">
      <w:pPr>
        <w:pStyle w:val="Paragrafoelenco"/>
        <w:numPr>
          <w:ilvl w:val="0"/>
          <w:numId w:val="1"/>
        </w:numPr>
        <w:tabs>
          <w:tab w:val="left" w:pos="944"/>
          <w:tab w:val="left" w:pos="3042"/>
          <w:tab w:val="left" w:pos="8465"/>
        </w:tabs>
        <w:spacing w:line="276" w:lineRule="auto"/>
        <w:ind w:left="672" w:right="897" w:firstLine="0"/>
        <w:jc w:val="both"/>
        <w:rPr>
          <w:sz w:val="24"/>
        </w:rPr>
      </w:pPr>
      <w:r>
        <w:rPr>
          <w:sz w:val="24"/>
        </w:rPr>
        <w:t>di essere dipendente, con rapporto di lavoro a tempo indeterminato e pieno, inquadrato nella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cat</w:t>
      </w:r>
      <w:proofErr w:type="spellEnd"/>
      <w:r>
        <w:rPr>
          <w:sz w:val="24"/>
        </w:rPr>
        <w:t>.</w:t>
      </w:r>
      <w:r>
        <w:rPr>
          <w:spacing w:val="45"/>
          <w:sz w:val="24"/>
        </w:rPr>
        <w:t xml:space="preserve"> </w:t>
      </w:r>
      <w:r>
        <w:rPr>
          <w:sz w:val="24"/>
        </w:rPr>
        <w:t>D</w:t>
      </w:r>
      <w:r>
        <w:rPr>
          <w:spacing w:val="44"/>
          <w:sz w:val="24"/>
        </w:rPr>
        <w:t xml:space="preserve"> </w:t>
      </w:r>
      <w:r>
        <w:rPr>
          <w:sz w:val="24"/>
        </w:rPr>
        <w:t>dal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presso</w:t>
      </w:r>
      <w:r>
        <w:rPr>
          <w:spacing w:val="45"/>
          <w:sz w:val="24"/>
        </w:rPr>
        <w:t xml:space="preserve"> </w:t>
      </w:r>
      <w:r>
        <w:rPr>
          <w:sz w:val="24"/>
        </w:rPr>
        <w:t>il</w:t>
      </w:r>
      <w:r>
        <w:rPr>
          <w:spacing w:val="43"/>
          <w:sz w:val="24"/>
        </w:rPr>
        <w:t xml:space="preserve"> </w:t>
      </w:r>
      <w:r>
        <w:rPr>
          <w:sz w:val="24"/>
        </w:rPr>
        <w:t>Comune</w:t>
      </w:r>
      <w:r>
        <w:rPr>
          <w:spacing w:val="43"/>
          <w:sz w:val="24"/>
        </w:rPr>
        <w:t xml:space="preserve"> </w:t>
      </w:r>
      <w:r>
        <w:rPr>
          <w:sz w:val="24"/>
        </w:rPr>
        <w:t>di</w:t>
      </w:r>
      <w:r>
        <w:rPr>
          <w:spacing w:val="42"/>
          <w:sz w:val="24"/>
        </w:rPr>
        <w:t xml:space="preserve"> </w:t>
      </w:r>
      <w:r>
        <w:rPr>
          <w:sz w:val="24"/>
        </w:rPr>
        <w:t>Pompei,</w:t>
      </w:r>
      <w:r>
        <w:rPr>
          <w:spacing w:val="44"/>
          <w:sz w:val="24"/>
        </w:rPr>
        <w:t xml:space="preserve"> </w:t>
      </w:r>
      <w:r>
        <w:rPr>
          <w:sz w:val="24"/>
        </w:rPr>
        <w:t>dal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42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42"/>
          <w:sz w:val="24"/>
        </w:rPr>
        <w:t xml:space="preserve"> </w:t>
      </w:r>
      <w:r>
        <w:rPr>
          <w:sz w:val="24"/>
        </w:rPr>
        <w:t>della</w:t>
      </w:r>
      <w:r>
        <w:rPr>
          <w:spacing w:val="-52"/>
          <w:sz w:val="24"/>
        </w:rPr>
        <w:t xml:space="preserve"> </w:t>
      </w:r>
      <w:r>
        <w:rPr>
          <w:sz w:val="24"/>
        </w:rPr>
        <w:t>medesima</w:t>
      </w:r>
      <w:r>
        <w:rPr>
          <w:spacing w:val="-2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di attività;</w:t>
      </w:r>
    </w:p>
    <w:p w:rsidR="00B74106" w:rsidRDefault="006A179D">
      <w:pPr>
        <w:pStyle w:val="Corpotesto"/>
        <w:spacing w:before="202" w:line="360" w:lineRule="auto"/>
        <w:ind w:left="672"/>
      </w:pPr>
      <w:r>
        <w:t>Dichiara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accettare</w:t>
      </w:r>
      <w:r>
        <w:rPr>
          <w:spacing w:val="-13"/>
        </w:rPr>
        <w:t xml:space="preserve"> </w:t>
      </w:r>
      <w:r>
        <w:t>incondizionatamente</w:t>
      </w:r>
      <w:r>
        <w:rPr>
          <w:spacing w:val="-13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clausole</w:t>
      </w:r>
      <w:r>
        <w:rPr>
          <w:spacing w:val="-13"/>
        </w:rPr>
        <w:t xml:space="preserve"> </w:t>
      </w:r>
      <w:r>
        <w:t>dell’avviso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cui</w:t>
      </w:r>
      <w:r>
        <w:rPr>
          <w:spacing w:val="-13"/>
        </w:rPr>
        <w:t xml:space="preserve"> </w:t>
      </w:r>
      <w:r>
        <w:t>all’oggetto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prendere</w:t>
      </w:r>
      <w:r>
        <w:rPr>
          <w:spacing w:val="-10"/>
        </w:rPr>
        <w:t xml:space="preserve"> </w:t>
      </w:r>
      <w:r>
        <w:t>atto</w:t>
      </w:r>
      <w:r>
        <w:rPr>
          <w:spacing w:val="-52"/>
        </w:rPr>
        <w:t xml:space="preserve"> </w:t>
      </w:r>
      <w:r>
        <w:t>dell’informativa</w:t>
      </w:r>
      <w:r>
        <w:rPr>
          <w:spacing w:val="-1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privacy ivi presente.</w:t>
      </w:r>
    </w:p>
    <w:p w:rsidR="00B74106" w:rsidRDefault="006A179D">
      <w:pPr>
        <w:pStyle w:val="Corpotesto"/>
        <w:ind w:left="672"/>
      </w:pPr>
      <w:r>
        <w:t>Allega</w:t>
      </w:r>
      <w:r>
        <w:rPr>
          <w:spacing w:val="-4"/>
        </w:rPr>
        <w:t xml:space="preserve"> </w:t>
      </w:r>
      <w:r>
        <w:t>curriculum</w:t>
      </w:r>
      <w:r>
        <w:rPr>
          <w:spacing w:val="-6"/>
        </w:rPr>
        <w:t xml:space="preserve"> </w:t>
      </w:r>
      <w:r>
        <w:t>professionale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formativo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formato</w:t>
      </w:r>
      <w:r>
        <w:rPr>
          <w:spacing w:val="-6"/>
        </w:rPr>
        <w:t xml:space="preserve"> </w:t>
      </w:r>
      <w:r>
        <w:t>europeo,</w:t>
      </w:r>
      <w:r>
        <w:rPr>
          <w:spacing w:val="-7"/>
        </w:rPr>
        <w:t xml:space="preserve"> </w:t>
      </w:r>
      <w:r>
        <w:t>reso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autodichiarazione</w:t>
      </w:r>
    </w:p>
    <w:p w:rsidR="00B74106" w:rsidRDefault="006A179D">
      <w:pPr>
        <w:pStyle w:val="Corpotesto"/>
        <w:spacing w:before="146"/>
        <w:ind w:left="672"/>
      </w:pPr>
      <w:r>
        <w:t>secondo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prescrizioni</w:t>
      </w:r>
      <w:r>
        <w:rPr>
          <w:spacing w:val="-4"/>
        </w:rPr>
        <w:t xml:space="preserve"> </w:t>
      </w:r>
      <w:r>
        <w:t>dell’avviso.</w:t>
      </w:r>
    </w:p>
    <w:p w:rsidR="00B74106" w:rsidRDefault="006A179D">
      <w:pPr>
        <w:pStyle w:val="Corpotesto"/>
        <w:spacing w:before="146"/>
        <w:ind w:left="672"/>
      </w:pPr>
      <w:r>
        <w:t>Distinti</w:t>
      </w:r>
      <w:r>
        <w:rPr>
          <w:spacing w:val="-3"/>
        </w:rPr>
        <w:t xml:space="preserve"> </w:t>
      </w:r>
      <w:r>
        <w:t>saluti.</w:t>
      </w:r>
    </w:p>
    <w:p w:rsidR="00B74106" w:rsidRDefault="00007015" w:rsidP="00E522F6">
      <w:pPr>
        <w:pStyle w:val="Corpotesto"/>
        <w:tabs>
          <w:tab w:val="left" w:pos="3612"/>
          <w:tab w:val="left" w:pos="6338"/>
          <w:tab w:val="left" w:pos="10223"/>
        </w:tabs>
        <w:spacing w:before="146"/>
        <w:ind w:left="672"/>
      </w:pPr>
      <w:r>
        <w:t>_______</w:t>
      </w:r>
      <w:r w:rsidR="006A179D">
        <w:t>,</w:t>
      </w:r>
      <w:r w:rsidR="006A179D">
        <w:rPr>
          <w:u w:val="single"/>
        </w:rPr>
        <w:tab/>
      </w:r>
      <w:r w:rsidR="006A179D">
        <w:tab/>
        <w:t>Firma</w:t>
      </w:r>
      <w:r w:rsidR="006A179D">
        <w:rPr>
          <w:spacing w:val="1"/>
        </w:rPr>
        <w:t xml:space="preserve"> </w:t>
      </w:r>
      <w:r w:rsidR="006A179D">
        <w:rPr>
          <w:u w:val="single"/>
        </w:rPr>
        <w:t xml:space="preserve"> </w:t>
      </w:r>
      <w:r w:rsidR="006A179D">
        <w:rPr>
          <w:u w:val="single"/>
        </w:rPr>
        <w:tab/>
      </w:r>
    </w:p>
    <w:sectPr w:rsidR="00B74106">
      <w:type w:val="continuous"/>
      <w:pgSz w:w="11910" w:h="16840"/>
      <w:pgMar w:top="340" w:right="2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53252"/>
    <w:multiLevelType w:val="hybridMultilevel"/>
    <w:tmpl w:val="7E2864F0"/>
    <w:lvl w:ilvl="0" w:tplc="BD24C29C">
      <w:start w:val="1"/>
      <w:numFmt w:val="lowerLetter"/>
      <w:lvlText w:val="%1)"/>
      <w:lvlJc w:val="left"/>
      <w:pPr>
        <w:ind w:left="914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730B8DE">
      <w:numFmt w:val="bullet"/>
      <w:lvlText w:val="•"/>
      <w:lvlJc w:val="left"/>
      <w:pPr>
        <w:ind w:left="1948" w:hanging="242"/>
      </w:pPr>
      <w:rPr>
        <w:rFonts w:hint="default"/>
        <w:lang w:val="it-IT" w:eastAsia="en-US" w:bidi="ar-SA"/>
      </w:rPr>
    </w:lvl>
    <w:lvl w:ilvl="2" w:tplc="C56AFFCC">
      <w:numFmt w:val="bullet"/>
      <w:lvlText w:val="•"/>
      <w:lvlJc w:val="left"/>
      <w:pPr>
        <w:ind w:left="2977" w:hanging="242"/>
      </w:pPr>
      <w:rPr>
        <w:rFonts w:hint="default"/>
        <w:lang w:val="it-IT" w:eastAsia="en-US" w:bidi="ar-SA"/>
      </w:rPr>
    </w:lvl>
    <w:lvl w:ilvl="3" w:tplc="D3FAB99E">
      <w:numFmt w:val="bullet"/>
      <w:lvlText w:val="•"/>
      <w:lvlJc w:val="left"/>
      <w:pPr>
        <w:ind w:left="4005" w:hanging="242"/>
      </w:pPr>
      <w:rPr>
        <w:rFonts w:hint="default"/>
        <w:lang w:val="it-IT" w:eastAsia="en-US" w:bidi="ar-SA"/>
      </w:rPr>
    </w:lvl>
    <w:lvl w:ilvl="4" w:tplc="9376C414">
      <w:numFmt w:val="bullet"/>
      <w:lvlText w:val="•"/>
      <w:lvlJc w:val="left"/>
      <w:pPr>
        <w:ind w:left="5034" w:hanging="242"/>
      </w:pPr>
      <w:rPr>
        <w:rFonts w:hint="default"/>
        <w:lang w:val="it-IT" w:eastAsia="en-US" w:bidi="ar-SA"/>
      </w:rPr>
    </w:lvl>
    <w:lvl w:ilvl="5" w:tplc="BD6A0FDE">
      <w:numFmt w:val="bullet"/>
      <w:lvlText w:val="•"/>
      <w:lvlJc w:val="left"/>
      <w:pPr>
        <w:ind w:left="6063" w:hanging="242"/>
      </w:pPr>
      <w:rPr>
        <w:rFonts w:hint="default"/>
        <w:lang w:val="it-IT" w:eastAsia="en-US" w:bidi="ar-SA"/>
      </w:rPr>
    </w:lvl>
    <w:lvl w:ilvl="6" w:tplc="38244AF6">
      <w:numFmt w:val="bullet"/>
      <w:lvlText w:val="•"/>
      <w:lvlJc w:val="left"/>
      <w:pPr>
        <w:ind w:left="7091" w:hanging="242"/>
      </w:pPr>
      <w:rPr>
        <w:rFonts w:hint="default"/>
        <w:lang w:val="it-IT" w:eastAsia="en-US" w:bidi="ar-SA"/>
      </w:rPr>
    </w:lvl>
    <w:lvl w:ilvl="7" w:tplc="3594FC1C">
      <w:numFmt w:val="bullet"/>
      <w:lvlText w:val="•"/>
      <w:lvlJc w:val="left"/>
      <w:pPr>
        <w:ind w:left="8120" w:hanging="242"/>
      </w:pPr>
      <w:rPr>
        <w:rFonts w:hint="default"/>
        <w:lang w:val="it-IT" w:eastAsia="en-US" w:bidi="ar-SA"/>
      </w:rPr>
    </w:lvl>
    <w:lvl w:ilvl="8" w:tplc="4194355A">
      <w:numFmt w:val="bullet"/>
      <w:lvlText w:val="•"/>
      <w:lvlJc w:val="left"/>
      <w:pPr>
        <w:ind w:left="9149" w:hanging="24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06"/>
    <w:rsid w:val="00007015"/>
    <w:rsid w:val="006A179D"/>
    <w:rsid w:val="008775A0"/>
    <w:rsid w:val="00B74106"/>
    <w:rsid w:val="00C7099C"/>
    <w:rsid w:val="00E522F6"/>
    <w:rsid w:val="00F7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138E0-DEE2-41F8-AE22-B15684BF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"/>
      <w:ind w:left="672"/>
    </w:pPr>
    <w:rPr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72" w:hanging="24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7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79D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pompei.n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</dc:creator>
  <cp:lastModifiedBy>Admin</cp:lastModifiedBy>
  <cp:revision>2</cp:revision>
  <dcterms:created xsi:type="dcterms:W3CDTF">2023-01-12T15:55:00Z</dcterms:created>
  <dcterms:modified xsi:type="dcterms:W3CDTF">2023-01-12T15:55:00Z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2022-12-28T00:00:00Z</vt:filetime>
  </property>
</Properties>
</file>